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E3" w:rsidRDefault="00EC581A">
      <w:pPr>
        <w:pStyle w:val="a5"/>
      </w:pPr>
      <w:r>
        <w:t>ИНФОРМАЦИЯ</w:t>
      </w:r>
    </w:p>
    <w:p w:rsidR="00BA2FE3" w:rsidRDefault="00EC581A">
      <w:pPr>
        <w:pStyle w:val="a5"/>
      </w:pPr>
      <w:r>
        <w:t xml:space="preserve">о проведении в </w:t>
      </w:r>
      <w:r w:rsidR="002B288B">
        <w:t xml:space="preserve"> </w:t>
      </w:r>
      <w:r w:rsidR="002B288B" w:rsidRPr="00B26696">
        <w:rPr>
          <w:b/>
          <w:sz w:val="28"/>
          <w:szCs w:val="28"/>
          <w:u w:val="single"/>
        </w:rPr>
        <w:t>МАОУ ДСОШ №5</w:t>
      </w:r>
      <w:r w:rsidR="002B288B">
        <w:rPr>
          <w:sz w:val="28"/>
          <w:szCs w:val="28"/>
        </w:rPr>
        <w:t xml:space="preserve">    </w:t>
      </w:r>
    </w:p>
    <w:p w:rsidR="00BA2FE3" w:rsidRDefault="00EC581A" w:rsidP="0024680C">
      <w:pPr>
        <w:pStyle w:val="a5"/>
        <w:spacing w:line="240" w:lineRule="auto"/>
      </w:pPr>
      <w:r>
        <w:t xml:space="preserve">тематического урока информатики в рамках Всероссийского мероприятия «Урок Цифры» в период </w:t>
      </w:r>
      <w:r w:rsidR="002B288B">
        <w:t>с 8</w:t>
      </w:r>
      <w:r w:rsidR="00523A29" w:rsidRPr="0028591B">
        <w:t xml:space="preserve"> по </w:t>
      </w:r>
      <w:r w:rsidR="002B288B">
        <w:t>30</w:t>
      </w:r>
      <w:r w:rsidR="00523A29" w:rsidRPr="0028591B">
        <w:t xml:space="preserve"> </w:t>
      </w:r>
      <w:r w:rsidR="002B288B">
        <w:t>апреля</w:t>
      </w:r>
      <w:r w:rsidR="00523A29" w:rsidRPr="0028591B">
        <w:t xml:space="preserve"> 2024 года</w:t>
      </w:r>
      <w:r>
        <w:t>,</w:t>
      </w:r>
    </w:p>
    <w:p w:rsidR="00CA5131" w:rsidRDefault="0024680C" w:rsidP="002B288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</w:pPr>
      <w:r w:rsidRPr="002B288B">
        <w:rPr>
          <w:b w:val="0"/>
          <w:sz w:val="26"/>
          <w:szCs w:val="26"/>
        </w:rPr>
        <w:t xml:space="preserve">тема </w:t>
      </w:r>
      <w:r w:rsidR="00CA5131" w:rsidRPr="002B288B">
        <w:rPr>
          <w:b w:val="0"/>
          <w:sz w:val="26"/>
          <w:szCs w:val="26"/>
        </w:rPr>
        <w:t>«</w:t>
      </w:r>
      <w:r w:rsidR="002B288B" w:rsidRPr="002B288B">
        <w:rPr>
          <w:b w:val="0"/>
          <w:color w:val="202020"/>
          <w:sz w:val="26"/>
          <w:szCs w:val="26"/>
        </w:rPr>
        <w:t>Путешествие в </w:t>
      </w:r>
      <w:proofErr w:type="spellStart"/>
      <w:r w:rsidR="002B288B" w:rsidRPr="002B288B">
        <w:rPr>
          <w:b w:val="0"/>
          <w:color w:val="202020"/>
          <w:sz w:val="26"/>
          <w:szCs w:val="26"/>
        </w:rPr>
        <w:t>микровселенную</w:t>
      </w:r>
      <w:proofErr w:type="spellEnd"/>
      <w:r w:rsidR="002B288B" w:rsidRPr="002B288B">
        <w:rPr>
          <w:b w:val="0"/>
          <w:color w:val="202020"/>
          <w:sz w:val="26"/>
          <w:szCs w:val="26"/>
        </w:rPr>
        <w:t>: квантовые вычисления и медицина будущего</w:t>
      </w:r>
      <w:r w:rsidR="00CA5131">
        <w:t>»</w:t>
      </w:r>
    </w:p>
    <w:p w:rsidR="0024680C" w:rsidRDefault="0024680C" w:rsidP="0024680C">
      <w:pPr>
        <w:pStyle w:val="a5"/>
        <w:spacing w:line="240" w:lineRule="auto"/>
      </w:pPr>
    </w:p>
    <w:p w:rsidR="0024680C" w:rsidRDefault="0024680C" w:rsidP="0024680C">
      <w:pPr>
        <w:pStyle w:val="a5"/>
        <w:spacing w:line="240" w:lineRule="auto"/>
      </w:pPr>
    </w:p>
    <w:tbl>
      <w:tblPr>
        <w:tblOverlap w:val="never"/>
        <w:tblW w:w="10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7133"/>
        <w:gridCol w:w="2395"/>
      </w:tblGrid>
      <w:tr w:rsidR="00BA2FE3" w:rsidTr="0024680C"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BA2FE3" w:rsidTr="0024680C">
        <w:trPr>
          <w:trHeight w:hRule="exact" w:val="6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E3" w:rsidRDefault="00EC581A">
            <w:pPr>
              <w:pStyle w:val="a7"/>
              <w:spacing w:after="0" w:line="240" w:lineRule="auto"/>
              <w:ind w:firstLine="140"/>
            </w:pPr>
            <w:r>
              <w:t>1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E3" w:rsidRDefault="00EC581A">
            <w:pPr>
              <w:pStyle w:val="a7"/>
              <w:spacing w:after="0" w:line="240" w:lineRule="auto"/>
            </w:pPr>
            <w:r>
              <w:t>*Дата проведения тематического урока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FE3" w:rsidRDefault="002B288B" w:rsidP="002B288B">
            <w:pPr>
              <w:jc w:val="center"/>
              <w:rPr>
                <w:rFonts w:ascii="Times New Roman" w:hAnsi="Times New Roman" w:cs="Times New Roman"/>
              </w:rPr>
            </w:pPr>
            <w:r w:rsidRPr="002B288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.04.2024</w:t>
            </w:r>
          </w:p>
          <w:p w:rsidR="002B288B" w:rsidRPr="002B288B" w:rsidRDefault="002B288B" w:rsidP="002B2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BA2FE3" w:rsidTr="0024680C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E3" w:rsidRDefault="00EC581A">
            <w:pPr>
              <w:pStyle w:val="a7"/>
              <w:spacing w:after="0" w:line="240" w:lineRule="auto"/>
              <w:ind w:firstLine="140"/>
            </w:pPr>
            <w:r>
              <w:t>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E3" w:rsidRDefault="00EC581A">
            <w:pPr>
              <w:pStyle w:val="a7"/>
              <w:spacing w:after="0" w:line="266" w:lineRule="auto"/>
            </w:pPr>
            <w:r>
              <w:t>*Количество учащихся, вовлеченных в проведение Урока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FE3" w:rsidRPr="002B288B" w:rsidRDefault="002B288B" w:rsidP="002B288B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BA2FE3" w:rsidTr="0024680C">
        <w:trPr>
          <w:trHeight w:hRule="exact" w:val="63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E3" w:rsidRDefault="00EC581A">
            <w:pPr>
              <w:pStyle w:val="a7"/>
              <w:spacing w:after="0" w:line="240" w:lineRule="auto"/>
              <w:ind w:firstLine="140"/>
            </w:pPr>
            <w:r>
              <w:t>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</w:pPr>
            <w:r>
              <w:t xml:space="preserve">* Количество учащихся, прошедших обучение на онлайн </w:t>
            </w:r>
            <w:proofErr w:type="gramStart"/>
            <w:r>
              <w:t>-т</w:t>
            </w:r>
            <w:proofErr w:type="gramEnd"/>
            <w:r>
              <w:t>ренажере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FE3" w:rsidRPr="002B288B" w:rsidRDefault="002B288B" w:rsidP="002B288B">
            <w:pPr>
              <w:jc w:val="center"/>
              <w:rPr>
                <w:rFonts w:ascii="Times New Roman" w:hAnsi="Times New Roman" w:cs="Times New Roman"/>
              </w:rPr>
            </w:pPr>
            <w:r w:rsidRPr="002B288B">
              <w:rPr>
                <w:rFonts w:ascii="Times New Roman" w:hAnsi="Times New Roman" w:cs="Times New Roman"/>
              </w:rPr>
              <w:t>40</w:t>
            </w:r>
          </w:p>
        </w:tc>
      </w:tr>
      <w:tr w:rsidR="00BA2FE3" w:rsidTr="0024680C">
        <w:trPr>
          <w:trHeight w:hRule="exact" w:val="3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  <w:ind w:firstLine="140"/>
            </w:pPr>
            <w:r>
              <w:t>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FE3" w:rsidRDefault="00EC581A">
            <w:pPr>
              <w:pStyle w:val="a7"/>
              <w:spacing w:after="0" w:line="240" w:lineRule="auto"/>
            </w:pPr>
            <w:r>
              <w:t>* Общее количество учащихся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FE3" w:rsidRPr="002B288B" w:rsidRDefault="002B288B" w:rsidP="002B288B">
            <w:pPr>
              <w:jc w:val="center"/>
              <w:rPr>
                <w:rFonts w:ascii="Times New Roman" w:hAnsi="Times New Roman" w:cs="Times New Roman"/>
              </w:rPr>
            </w:pPr>
            <w:r w:rsidRPr="002B288B">
              <w:rPr>
                <w:rFonts w:ascii="Times New Roman" w:hAnsi="Times New Roman" w:cs="Times New Roman"/>
              </w:rPr>
              <w:t>135</w:t>
            </w:r>
          </w:p>
        </w:tc>
      </w:tr>
      <w:tr w:rsidR="002B288B" w:rsidTr="0024680C">
        <w:trPr>
          <w:trHeight w:hRule="exact" w:val="64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88B" w:rsidRDefault="002B288B">
            <w:pPr>
              <w:pStyle w:val="a7"/>
              <w:spacing w:after="0" w:line="240" w:lineRule="auto"/>
              <w:ind w:firstLine="140"/>
            </w:pPr>
            <w:r>
              <w:t>5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88B" w:rsidRDefault="002B288B">
            <w:pPr>
              <w:pStyle w:val="a7"/>
              <w:spacing w:after="0" w:line="240" w:lineRule="auto"/>
            </w:pPr>
            <w:r>
              <w:t>* Формы организации Урока, мероприятий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88B" w:rsidRPr="002B288B" w:rsidRDefault="007C1C8E" w:rsidP="00010E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Просмотр виде</w:t>
            </w:r>
            <w:r w:rsidR="002B288B" w:rsidRPr="002B288B">
              <w:rPr>
                <w:rFonts w:ascii="Times New Roman" w:hAnsi="Times New Roman" w:cs="Times New Roman"/>
                <w:sz w:val="22"/>
                <w:szCs w:val="22"/>
              </w:rPr>
              <w:t>о, работа с тренажерами</w:t>
            </w:r>
          </w:p>
        </w:tc>
      </w:tr>
      <w:tr w:rsidR="002B288B" w:rsidTr="0024680C">
        <w:trPr>
          <w:trHeight w:hRule="exact" w:val="32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88B" w:rsidRDefault="002B288B">
            <w:pPr>
              <w:pStyle w:val="a7"/>
              <w:spacing w:after="0" w:line="240" w:lineRule="auto"/>
              <w:ind w:firstLine="140"/>
            </w:pPr>
            <w:r>
              <w:rPr>
                <w:b/>
                <w:bCs/>
              </w:rPr>
              <w:t>6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88B" w:rsidRDefault="002B288B">
            <w:pPr>
              <w:pStyle w:val="a7"/>
              <w:spacing w:after="0" w:line="240" w:lineRule="auto"/>
            </w:pPr>
            <w:r>
              <w:t>* Освещение мероприятий в Интернете, СМИ</w:t>
            </w: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88B" w:rsidRPr="002B288B" w:rsidRDefault="00A66522" w:rsidP="00010E8B">
            <w:pPr>
              <w:rPr>
                <w:rFonts w:ascii="Times New Roman" w:hAnsi="Times New Roman" w:cs="Times New Roman"/>
                <w:color w:val="000099"/>
                <w:u w:val="single"/>
              </w:rPr>
            </w:pPr>
            <w:hyperlink r:id="rId7" w:history="1">
              <w:r w:rsidRPr="00A66522">
                <w:rPr>
                  <w:rFonts w:ascii="Times New Roman" w:hAnsi="Times New Roman" w:cs="Times New Roman"/>
                  <w:color w:val="0563C1"/>
                  <w:u w:val="single"/>
                </w:rPr>
                <w:t>http://s5-dyatkovo.narod.ru/index/nacionalnyj_proekt_quot_obrazovanie_quot_cifrovaja_obrazovatelnaja_sreda_cos/0-231</w:t>
              </w:r>
            </w:hyperlink>
          </w:p>
        </w:tc>
      </w:tr>
      <w:tr w:rsidR="002B288B" w:rsidTr="002B288B">
        <w:trPr>
          <w:trHeight w:hRule="exact" w:val="34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8B" w:rsidRPr="0024680C" w:rsidRDefault="002B288B">
            <w:pPr>
              <w:pStyle w:val="a7"/>
              <w:spacing w:after="0" w:line="240" w:lineRule="auto"/>
              <w:ind w:firstLine="140"/>
              <w:rPr>
                <w:sz w:val="30"/>
                <w:szCs w:val="30"/>
                <w:lang w:val="en-US"/>
              </w:rPr>
            </w:pPr>
            <w:r>
              <w:rPr>
                <w:rFonts w:ascii="Arial" w:eastAsia="Arial" w:hAnsi="Arial" w:cs="Arial"/>
                <w:sz w:val="30"/>
                <w:szCs w:val="30"/>
                <w:vertAlign w:val="superscript"/>
                <w:lang w:val="en-US"/>
              </w:rPr>
              <w:t>7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88B" w:rsidRDefault="002B288B">
            <w:pPr>
              <w:pStyle w:val="a7"/>
              <w:spacing w:after="0" w:line="240" w:lineRule="auto"/>
            </w:pPr>
            <w:r>
              <w:t>* Текстовая часть отчета (в свободной форме)</w:t>
            </w: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  <w:p w:rsidR="002B288B" w:rsidRDefault="002B288B">
            <w:pPr>
              <w:pStyle w:val="a7"/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88B" w:rsidRDefault="002B288B">
            <w:pPr>
              <w:pStyle w:val="a7"/>
              <w:spacing w:after="0" w:line="240" w:lineRule="auto"/>
              <w:jc w:val="right"/>
              <w:rPr>
                <w:sz w:val="42"/>
                <w:szCs w:val="42"/>
              </w:rPr>
            </w:pPr>
          </w:p>
        </w:tc>
      </w:tr>
    </w:tbl>
    <w:p w:rsidR="002B288B" w:rsidRDefault="002B288B">
      <w:pPr>
        <w:pStyle w:val="a5"/>
        <w:spacing w:line="240" w:lineRule="auto"/>
        <w:ind w:left="43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:rsidR="007C1C8E" w:rsidRDefault="007C1C8E" w:rsidP="002B288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8E" w:rsidRDefault="007C1C8E" w:rsidP="007C1C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pacing w:val="10"/>
          <w:sz w:val="26"/>
          <w:szCs w:val="26"/>
        </w:rPr>
        <w:t>На У</w:t>
      </w:r>
      <w:r w:rsidRPr="007C1C8E">
        <w:rPr>
          <w:spacing w:val="10"/>
          <w:sz w:val="26"/>
          <w:szCs w:val="26"/>
        </w:rPr>
        <w:t>роке</w:t>
      </w:r>
      <w:r>
        <w:rPr>
          <w:spacing w:val="10"/>
          <w:sz w:val="26"/>
          <w:szCs w:val="26"/>
        </w:rPr>
        <w:t xml:space="preserve"> Цифры</w:t>
      </w:r>
      <w:r w:rsidRPr="007C1C8E">
        <w:rPr>
          <w:spacing w:val="10"/>
          <w:sz w:val="26"/>
          <w:szCs w:val="26"/>
        </w:rPr>
        <w:t xml:space="preserve"> по теме «Путешествие в </w:t>
      </w:r>
      <w:proofErr w:type="spellStart"/>
      <w:r w:rsidRPr="007C1C8E">
        <w:rPr>
          <w:spacing w:val="10"/>
          <w:sz w:val="26"/>
          <w:szCs w:val="26"/>
        </w:rPr>
        <w:t>микровселенную</w:t>
      </w:r>
      <w:proofErr w:type="spellEnd"/>
      <w:r w:rsidRPr="007C1C8E">
        <w:rPr>
          <w:spacing w:val="10"/>
          <w:sz w:val="26"/>
          <w:szCs w:val="26"/>
        </w:rPr>
        <w:t>: квантовые вычисления и медицина» школьники познаком</w:t>
      </w:r>
      <w:r>
        <w:rPr>
          <w:spacing w:val="10"/>
          <w:sz w:val="26"/>
          <w:szCs w:val="26"/>
        </w:rPr>
        <w:t>ились</w:t>
      </w:r>
      <w:r w:rsidRPr="007C1C8E">
        <w:rPr>
          <w:spacing w:val="10"/>
          <w:sz w:val="26"/>
          <w:szCs w:val="26"/>
        </w:rPr>
        <w:t xml:space="preserve"> с квантовыми технологиями и вычислениями, принципами их работы и применениями в медицине. </w:t>
      </w:r>
      <w:r>
        <w:rPr>
          <w:spacing w:val="10"/>
          <w:sz w:val="26"/>
          <w:szCs w:val="26"/>
        </w:rPr>
        <w:t xml:space="preserve">Они </w:t>
      </w:r>
      <w:proofErr w:type="gramStart"/>
      <w:r>
        <w:rPr>
          <w:spacing w:val="10"/>
          <w:sz w:val="26"/>
          <w:szCs w:val="26"/>
        </w:rPr>
        <w:t>узнали</w:t>
      </w:r>
      <w:proofErr w:type="gramEnd"/>
      <w:r>
        <w:rPr>
          <w:spacing w:val="10"/>
          <w:sz w:val="26"/>
          <w:szCs w:val="26"/>
        </w:rPr>
        <w:t xml:space="preserve"> как </w:t>
      </w:r>
      <w:r w:rsidRPr="007C1C8E">
        <w:rPr>
          <w:sz w:val="26"/>
          <w:szCs w:val="26"/>
        </w:rPr>
        <w:t>работа</w:t>
      </w:r>
      <w:r>
        <w:rPr>
          <w:sz w:val="26"/>
          <w:szCs w:val="26"/>
        </w:rPr>
        <w:t>ют  квантовые технологии</w:t>
      </w:r>
      <w:r w:rsidRPr="007C1C8E">
        <w:rPr>
          <w:sz w:val="26"/>
          <w:szCs w:val="26"/>
        </w:rPr>
        <w:t>, в чём принцип квантовых вычислений, какую пользу приносят человеку и какие перспективы развит</w:t>
      </w:r>
      <w:r>
        <w:rPr>
          <w:sz w:val="26"/>
          <w:szCs w:val="26"/>
        </w:rPr>
        <w:t>ия имеет квантовая физика.</w:t>
      </w:r>
      <w:r w:rsidRPr="007C1C8E">
        <w:rPr>
          <w:sz w:val="26"/>
          <w:szCs w:val="26"/>
        </w:rPr>
        <w:t xml:space="preserve"> Какие перспективы открывают квантовые вычисления для медицины, какие загадки человеческого тела мы сможем решить </w:t>
      </w:r>
      <w:r>
        <w:rPr>
          <w:sz w:val="26"/>
          <w:szCs w:val="26"/>
        </w:rPr>
        <w:t xml:space="preserve">с помощью квантового компьютера, и </w:t>
      </w:r>
      <w:r w:rsidRPr="007C1C8E">
        <w:rPr>
          <w:sz w:val="26"/>
          <w:szCs w:val="26"/>
        </w:rPr>
        <w:t xml:space="preserve"> какие профессии появятся в будущем благодаря развитию квантовых технологий</w:t>
      </w:r>
      <w:r>
        <w:rPr>
          <w:sz w:val="26"/>
          <w:szCs w:val="26"/>
        </w:rPr>
        <w:t>.</w:t>
      </w:r>
    </w:p>
    <w:p w:rsidR="007C1C8E" w:rsidRDefault="007C1C8E" w:rsidP="007C1C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0"/>
          <w:sz w:val="26"/>
          <w:szCs w:val="26"/>
        </w:rPr>
      </w:pPr>
      <w:r>
        <w:rPr>
          <w:sz w:val="26"/>
          <w:szCs w:val="26"/>
        </w:rPr>
        <w:t xml:space="preserve">После просмотра фильма, школьники проверили </w:t>
      </w:r>
      <w:r w:rsidRPr="007C1C8E">
        <w:rPr>
          <w:spacing w:val="10"/>
          <w:sz w:val="26"/>
          <w:szCs w:val="26"/>
        </w:rPr>
        <w:t>полученные знания с помощью игрового формата — тренажеров.</w:t>
      </w:r>
    </w:p>
    <w:p w:rsidR="007C1C8E" w:rsidRPr="007C1C8E" w:rsidRDefault="007C1C8E" w:rsidP="007C1C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0"/>
          <w:sz w:val="26"/>
          <w:szCs w:val="26"/>
        </w:rPr>
      </w:pPr>
    </w:p>
    <w:p w:rsidR="007C1C8E" w:rsidRDefault="007C1C8E" w:rsidP="007C1C8E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0"/>
          <w:sz w:val="26"/>
          <w:szCs w:val="26"/>
        </w:rPr>
      </w:pPr>
    </w:p>
    <w:sectPr w:rsidR="007C1C8E" w:rsidSect="007C1C8E">
      <w:pgSz w:w="11900" w:h="16840"/>
      <w:pgMar w:top="709" w:right="1127" w:bottom="568" w:left="1714" w:header="116" w:footer="2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2B" w:rsidRDefault="00B01B2B">
      <w:r>
        <w:separator/>
      </w:r>
    </w:p>
  </w:endnote>
  <w:endnote w:type="continuationSeparator" w:id="0">
    <w:p w:rsidR="00B01B2B" w:rsidRDefault="00B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2B" w:rsidRDefault="00B01B2B"/>
  </w:footnote>
  <w:footnote w:type="continuationSeparator" w:id="0">
    <w:p w:rsidR="00B01B2B" w:rsidRDefault="00B01B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2FE3"/>
    <w:rsid w:val="00190326"/>
    <w:rsid w:val="0024680C"/>
    <w:rsid w:val="0028591B"/>
    <w:rsid w:val="002B288B"/>
    <w:rsid w:val="004511E5"/>
    <w:rsid w:val="0045463E"/>
    <w:rsid w:val="00523A29"/>
    <w:rsid w:val="007C1C8E"/>
    <w:rsid w:val="008A6C95"/>
    <w:rsid w:val="00A66522"/>
    <w:rsid w:val="00B01B2B"/>
    <w:rsid w:val="00BA2FE3"/>
    <w:rsid w:val="00CA5131"/>
    <w:rsid w:val="00DE1275"/>
    <w:rsid w:val="00E2532C"/>
    <w:rsid w:val="00E62EFC"/>
    <w:rsid w:val="00EC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275"/>
    <w:rPr>
      <w:color w:val="000000"/>
    </w:rPr>
  </w:style>
  <w:style w:type="paragraph" w:styleId="3">
    <w:name w:val="heading 3"/>
    <w:basedOn w:val="a"/>
    <w:link w:val="30"/>
    <w:uiPriority w:val="9"/>
    <w:qFormat/>
    <w:rsid w:val="002B288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E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DE1275"/>
    <w:rPr>
      <w:rFonts w:ascii="Courier New" w:eastAsia="Courier New" w:hAnsi="Courier New" w:cs="Courier New"/>
      <w:b w:val="0"/>
      <w:bCs w:val="0"/>
      <w:i/>
      <w:iCs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DE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E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E1275"/>
    <w:pPr>
      <w:spacing w:after="52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E1275"/>
    <w:pPr>
      <w:spacing w:after="52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DE1275"/>
    <w:pPr>
      <w:spacing w:line="283" w:lineRule="auto"/>
    </w:pPr>
    <w:rPr>
      <w:rFonts w:ascii="Courier New" w:eastAsia="Courier New" w:hAnsi="Courier New" w:cs="Courier New"/>
      <w:i/>
      <w:iCs/>
    </w:rPr>
  </w:style>
  <w:style w:type="paragraph" w:customStyle="1" w:styleId="a5">
    <w:name w:val="Подпись к таблице"/>
    <w:basedOn w:val="a"/>
    <w:link w:val="a4"/>
    <w:rsid w:val="00DE1275"/>
    <w:pPr>
      <w:spacing w:line="259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DE1275"/>
    <w:pPr>
      <w:spacing w:after="52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468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80C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B288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a">
    <w:name w:val="Normal (Web)"/>
    <w:basedOn w:val="a"/>
    <w:uiPriority w:val="99"/>
    <w:semiHidden/>
    <w:unhideWhenUsed/>
    <w:rsid w:val="007C1C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5-dyatkovo.narod.ru/index/nacionalnyj_proekt_quot_obrazovanie_quot_cifrovaja_obrazovatelnaja_sreda_cos/0-2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ТрушинаПК</dc:creator>
  <cp:lastModifiedBy>Пользователь Windows</cp:lastModifiedBy>
  <cp:revision>9</cp:revision>
  <cp:lastPrinted>2024-02-27T12:06:00Z</cp:lastPrinted>
  <dcterms:created xsi:type="dcterms:W3CDTF">2023-02-10T12:11:00Z</dcterms:created>
  <dcterms:modified xsi:type="dcterms:W3CDTF">2024-04-27T11:07:00Z</dcterms:modified>
</cp:coreProperties>
</file>